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19" w:rsidRPr="00487B19" w:rsidRDefault="00487B19" w:rsidP="0048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487B19" w:rsidRPr="00487B19" w:rsidRDefault="00487B19" w:rsidP="0048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ИМЕЮЩИХСЯ ПРЕДПИСАНИЙ НАДЗОРНЫХ ОРГАНОВ</w:t>
      </w:r>
    </w:p>
    <w:tbl>
      <w:tblPr>
        <w:tblW w:w="16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641"/>
        <w:gridCol w:w="967"/>
        <w:gridCol w:w="1540"/>
        <w:gridCol w:w="1120"/>
        <w:gridCol w:w="1401"/>
        <w:gridCol w:w="1120"/>
        <w:gridCol w:w="1387"/>
        <w:gridCol w:w="1340"/>
        <w:gridCol w:w="1400"/>
        <w:gridCol w:w="1570"/>
      </w:tblGrid>
      <w:tr w:rsidR="00487B19" w:rsidRPr="00487B19" w:rsidTr="00487B19">
        <w:trPr>
          <w:trHeight w:val="90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нарушения обязательных требований пожарной безопасности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Надзорный орган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Предписание  пункт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(день, месяц)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исполнения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Ориентировочная стоимость работ </w:t>
            </w:r>
          </w:p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выполнении (полностью/частично/не выполнено)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Осталось сделать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Требуемый объём  средств на выполнение оставшихся работ  </w:t>
            </w:r>
          </w:p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(тыс.руб.)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19" w:rsidRPr="00487B19" w:rsidRDefault="00487B19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7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23318" w:rsidRPr="00FF27B0" w:rsidTr="00487B19">
        <w:trPr>
          <w:trHeight w:val="5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FF27B0" w:rsidRDefault="00B23318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FF27B0" w:rsidRDefault="00B23318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Обеспечить оборудование теневых навесов на территории групповых площадок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FF27B0" w:rsidRDefault="00B23318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РПН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FF27B0" w:rsidRDefault="00B23318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Предписание № </w:t>
            </w:r>
            <w:r w:rsidR="007E686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718/18-01 от 26</w:t>
            </w: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</w:t>
            </w:r>
            <w:r w:rsidR="007E686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</w:t>
            </w: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.201</w:t>
            </w:r>
            <w:r w:rsidR="007E686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</w:t>
            </w: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п.1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FF27B0" w:rsidRDefault="007E6861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FF27B0" w:rsidRDefault="007E6861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FF27B0" w:rsidRDefault="00B23318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FF27B0" w:rsidRDefault="000F56A3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27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Не выполнено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FF27B0" w:rsidRDefault="00B23318" w:rsidP="00487B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FF27B0" w:rsidRDefault="0051192B" w:rsidP="00487B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5500,73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FF27B0" w:rsidRDefault="00B23318" w:rsidP="00487B1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7E6861" w:rsidRPr="007E6861" w:rsidTr="00487B19">
        <w:trPr>
          <w:trHeight w:val="5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организацию питания воспитанников в соответствии с требованиями п.1 табл.3, п.15.3,15.4,15.5 СанПин 2.4.3049-13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sz w:val="20"/>
                <w:szCs w:val="20"/>
              </w:rPr>
              <w:t>РПН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Предписание № 718/18-01 от 26.11.2018 п.1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6861" w:rsidRPr="007E6861" w:rsidTr="00487B19">
        <w:trPr>
          <w:trHeight w:val="5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Обеспечить отделку стен и потолков в соот.-ии с требованиями п.п. 5.1</w:t>
            </w:r>
            <w:r w:rsidRPr="007E6861">
              <w:rPr>
                <w:color w:val="FF0000"/>
              </w:rPr>
              <w:t xml:space="preserve"> </w:t>
            </w: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СанПин 2.4.3049-13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РПН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Предписание № 718/18-01 от 26.11.2018 п.1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E6861" w:rsidRPr="007E6861" w:rsidTr="00487B19">
        <w:trPr>
          <w:trHeight w:val="5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Обеспечить отделку полов в помещениях дет.сада выполнить в соот.-и с требованием</w:t>
            </w:r>
            <w:r w:rsidRPr="007E6861">
              <w:rPr>
                <w:color w:val="FF0000"/>
              </w:rPr>
              <w:t xml:space="preserve"> </w:t>
            </w: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п.п. 5.5 СанПин 2.4.3049-13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РПН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Предписание № 718/18-01 от 26.11.2018 п.1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E6861" w:rsidRPr="007E6861" w:rsidTr="00487B19">
        <w:trPr>
          <w:trHeight w:val="5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Обеспечить соот.холод. воды требованиям СанПин 2.1.4.1074 по показателю железа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РПН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Предписание № 718/18-01 от 26.11.2018 п.1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E6861" w:rsidRPr="007E6861" w:rsidTr="00487B19">
        <w:trPr>
          <w:trHeight w:val="5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Обеспечить нормативные уровни коэффициента пульсации освещенности в групповых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РПН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Предписание № 718/18-01 от 26.11.2018 п.1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68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61" w:rsidRPr="007E6861" w:rsidRDefault="007E6861" w:rsidP="007E68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1" w:rsidRPr="007E6861" w:rsidRDefault="007E6861" w:rsidP="007E68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487B19" w:rsidRPr="00487B19" w:rsidRDefault="00487B19" w:rsidP="00487B19">
      <w:pPr>
        <w:spacing w:after="0" w:line="240" w:lineRule="auto"/>
        <w:ind w:right="-1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DE" w:rsidRDefault="000B1FDE" w:rsidP="00AC14FC">
      <w:pPr>
        <w:jc w:val="center"/>
      </w:pPr>
      <w:bookmarkStart w:id="0" w:name="_GoBack"/>
      <w:bookmarkEnd w:id="0"/>
      <w:r>
        <w:t>Заведующая МБДОУ № 156         Севостьянова А.В.</w:t>
      </w:r>
    </w:p>
    <w:sectPr w:rsidR="000B1FDE" w:rsidSect="00487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96" w:rsidRDefault="003C3096" w:rsidP="005B4411">
      <w:pPr>
        <w:spacing w:after="0" w:line="240" w:lineRule="auto"/>
      </w:pPr>
      <w:r>
        <w:separator/>
      </w:r>
    </w:p>
  </w:endnote>
  <w:endnote w:type="continuationSeparator" w:id="0">
    <w:p w:rsidR="003C3096" w:rsidRDefault="003C3096" w:rsidP="005B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96" w:rsidRDefault="003C3096" w:rsidP="005B4411">
      <w:pPr>
        <w:spacing w:after="0" w:line="240" w:lineRule="auto"/>
      </w:pPr>
      <w:r>
        <w:separator/>
      </w:r>
    </w:p>
  </w:footnote>
  <w:footnote w:type="continuationSeparator" w:id="0">
    <w:p w:rsidR="003C3096" w:rsidRDefault="003C3096" w:rsidP="005B4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C67"/>
    <w:rsid w:val="00033402"/>
    <w:rsid w:val="00047BD4"/>
    <w:rsid w:val="000A41EA"/>
    <w:rsid w:val="000B1FDE"/>
    <w:rsid w:val="000D1BE0"/>
    <w:rsid w:val="000E21C8"/>
    <w:rsid w:val="000F56A3"/>
    <w:rsid w:val="001D47C9"/>
    <w:rsid w:val="00224897"/>
    <w:rsid w:val="00252901"/>
    <w:rsid w:val="002841B8"/>
    <w:rsid w:val="002905B2"/>
    <w:rsid w:val="00335992"/>
    <w:rsid w:val="00396C1B"/>
    <w:rsid w:val="003C3096"/>
    <w:rsid w:val="00410EDB"/>
    <w:rsid w:val="00487B19"/>
    <w:rsid w:val="004C6319"/>
    <w:rsid w:val="004D1929"/>
    <w:rsid w:val="0051192B"/>
    <w:rsid w:val="00517EB9"/>
    <w:rsid w:val="00542C71"/>
    <w:rsid w:val="0054626F"/>
    <w:rsid w:val="00550FF0"/>
    <w:rsid w:val="005B3E43"/>
    <w:rsid w:val="005B4411"/>
    <w:rsid w:val="00610392"/>
    <w:rsid w:val="00622988"/>
    <w:rsid w:val="006A415C"/>
    <w:rsid w:val="006A7692"/>
    <w:rsid w:val="007405D0"/>
    <w:rsid w:val="00754181"/>
    <w:rsid w:val="00773D8D"/>
    <w:rsid w:val="007D68E1"/>
    <w:rsid w:val="007E6861"/>
    <w:rsid w:val="00812CED"/>
    <w:rsid w:val="00820F23"/>
    <w:rsid w:val="00857859"/>
    <w:rsid w:val="00892C67"/>
    <w:rsid w:val="00892DE7"/>
    <w:rsid w:val="008A5FD4"/>
    <w:rsid w:val="008C28BF"/>
    <w:rsid w:val="00914436"/>
    <w:rsid w:val="009A3E9D"/>
    <w:rsid w:val="00AC14FC"/>
    <w:rsid w:val="00AE0E0B"/>
    <w:rsid w:val="00B23318"/>
    <w:rsid w:val="00B44FF4"/>
    <w:rsid w:val="00B50713"/>
    <w:rsid w:val="00B93BEF"/>
    <w:rsid w:val="00BA603D"/>
    <w:rsid w:val="00C0515C"/>
    <w:rsid w:val="00C3302A"/>
    <w:rsid w:val="00C64474"/>
    <w:rsid w:val="00CC4206"/>
    <w:rsid w:val="00CF2497"/>
    <w:rsid w:val="00DC047D"/>
    <w:rsid w:val="00E31DAD"/>
    <w:rsid w:val="00E452B8"/>
    <w:rsid w:val="00E6737E"/>
    <w:rsid w:val="00EB0310"/>
    <w:rsid w:val="00F119F9"/>
    <w:rsid w:val="00F25E7A"/>
    <w:rsid w:val="00F55F38"/>
    <w:rsid w:val="00F75210"/>
    <w:rsid w:val="00FE3357"/>
    <w:rsid w:val="00FF1F44"/>
    <w:rsid w:val="00FF27B0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4C8C9-9418-4059-BFD0-B40E0BD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411"/>
  </w:style>
  <w:style w:type="paragraph" w:styleId="a5">
    <w:name w:val="footer"/>
    <w:basedOn w:val="a"/>
    <w:link w:val="a6"/>
    <w:uiPriority w:val="99"/>
    <w:unhideWhenUsed/>
    <w:rsid w:val="005B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ZAV</cp:lastModifiedBy>
  <cp:revision>40</cp:revision>
  <cp:lastPrinted>2016-09-26T15:51:00Z</cp:lastPrinted>
  <dcterms:created xsi:type="dcterms:W3CDTF">2015-04-02T08:02:00Z</dcterms:created>
  <dcterms:modified xsi:type="dcterms:W3CDTF">2018-12-18T11:49:00Z</dcterms:modified>
</cp:coreProperties>
</file>